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00B3" w14:textId="77777777" w:rsidR="00A058DF" w:rsidRPr="00A058DF" w:rsidRDefault="00A058DF" w:rsidP="00A058DF">
      <w:pPr>
        <w:rPr>
          <w:b/>
          <w:bCs/>
        </w:rPr>
      </w:pPr>
      <w:r w:rsidRPr="00A058DF">
        <w:rPr>
          <w:b/>
          <w:bCs/>
        </w:rPr>
        <w:t>Trouvaille Memory Care</w:t>
      </w:r>
    </w:p>
    <w:p w14:paraId="44A3BA81" w14:textId="77777777" w:rsidR="00A058DF" w:rsidRPr="00A058DF" w:rsidRDefault="00A058DF" w:rsidP="00A058DF">
      <w:pPr>
        <w:rPr>
          <w:b/>
          <w:bCs/>
        </w:rPr>
      </w:pPr>
      <w:r w:rsidRPr="00A058DF">
        <w:rPr>
          <w:b/>
          <w:bCs/>
        </w:rPr>
        <w:t>Volunteer Activity Guide &amp; Ideas</w:t>
      </w:r>
    </w:p>
    <w:p w14:paraId="5836BAC8" w14:textId="77777777" w:rsidR="00A058DF" w:rsidRPr="00A058DF" w:rsidRDefault="00A058DF" w:rsidP="00A058DF">
      <w:r w:rsidRPr="00A058DF">
        <w:t>Welcome, volunteers! Engaging residents in meaningful activities helps enrich their lives and bring joy to their days. Below are some suggested activities you can lead or assist with during your volunteer shifts.</w:t>
      </w:r>
    </w:p>
    <w:p w14:paraId="46A87547" w14:textId="77777777" w:rsidR="00A058DF" w:rsidRPr="00A058DF" w:rsidRDefault="00A058DF" w:rsidP="00A058DF">
      <w:r w:rsidRPr="00A058DF">
        <w:pict w14:anchorId="75F73C54">
          <v:rect id="_x0000_i1067" style="width:0;height:1.5pt" o:hralign="center" o:hrstd="t" o:hr="t" fillcolor="#a0a0a0" stroked="f"/>
        </w:pict>
      </w:r>
    </w:p>
    <w:p w14:paraId="47A810D7" w14:textId="77777777" w:rsidR="00A058DF" w:rsidRPr="00A058DF" w:rsidRDefault="00A058DF" w:rsidP="00A058DF">
      <w:pPr>
        <w:rPr>
          <w:b/>
          <w:bCs/>
        </w:rPr>
      </w:pPr>
      <w:r w:rsidRPr="00A058DF">
        <w:rPr>
          <w:rFonts w:ascii="Segoe UI Emoji" w:hAnsi="Segoe UI Emoji" w:cs="Segoe UI Emoji"/>
          <w:b/>
          <w:bCs/>
        </w:rPr>
        <w:t>🌟</w:t>
      </w:r>
      <w:r w:rsidRPr="00A058DF">
        <w:rPr>
          <w:b/>
          <w:bCs/>
        </w:rPr>
        <w:t xml:space="preserve"> One-on-One Activities</w:t>
      </w:r>
    </w:p>
    <w:p w14:paraId="159ADF1A" w14:textId="77777777" w:rsidR="00A058DF" w:rsidRPr="00A058DF" w:rsidRDefault="00A058DF" w:rsidP="00A058DF">
      <w:r w:rsidRPr="00A058DF">
        <w:t>Perfect for quieter interactions or residents who prefer individual attention.</w:t>
      </w:r>
    </w:p>
    <w:p w14:paraId="716D977F" w14:textId="77777777" w:rsidR="00A058DF" w:rsidRPr="00A058DF" w:rsidRDefault="00A058DF" w:rsidP="00A058DF">
      <w:pPr>
        <w:numPr>
          <w:ilvl w:val="0"/>
          <w:numId w:val="1"/>
        </w:numPr>
      </w:pPr>
      <w:r w:rsidRPr="00A058DF">
        <w:rPr>
          <w:b/>
          <w:bCs/>
        </w:rPr>
        <w:t>Reading Together</w:t>
      </w:r>
      <w:r w:rsidRPr="00A058DF">
        <w:t xml:space="preserve"> – Read short stories, poems, or newspapers aloud.</w:t>
      </w:r>
    </w:p>
    <w:p w14:paraId="1459E60A" w14:textId="77777777" w:rsidR="00A058DF" w:rsidRPr="00A058DF" w:rsidRDefault="00A058DF" w:rsidP="00A058DF">
      <w:pPr>
        <w:numPr>
          <w:ilvl w:val="0"/>
          <w:numId w:val="1"/>
        </w:numPr>
      </w:pPr>
      <w:r w:rsidRPr="00A058DF">
        <w:rPr>
          <w:b/>
          <w:bCs/>
        </w:rPr>
        <w:t>Reminiscence Conversations</w:t>
      </w:r>
      <w:r w:rsidRPr="00A058DF">
        <w:t xml:space="preserve"> – Ask about their favorite memories, past jobs, or hobbies.</w:t>
      </w:r>
    </w:p>
    <w:p w14:paraId="57DACDB2" w14:textId="77777777" w:rsidR="00A058DF" w:rsidRPr="00A058DF" w:rsidRDefault="00A058DF" w:rsidP="00A058DF">
      <w:pPr>
        <w:numPr>
          <w:ilvl w:val="0"/>
          <w:numId w:val="1"/>
        </w:numPr>
      </w:pPr>
      <w:r w:rsidRPr="00A058DF">
        <w:rPr>
          <w:b/>
          <w:bCs/>
        </w:rPr>
        <w:t>Photo Album Time</w:t>
      </w:r>
      <w:r w:rsidRPr="00A058DF">
        <w:t xml:space="preserve"> – Look through photo books or resident scrapbooks and listen to their stories.</w:t>
      </w:r>
    </w:p>
    <w:p w14:paraId="00120B1F" w14:textId="77777777" w:rsidR="00A058DF" w:rsidRPr="00A058DF" w:rsidRDefault="00A058DF" w:rsidP="00A058DF">
      <w:pPr>
        <w:numPr>
          <w:ilvl w:val="0"/>
          <w:numId w:val="1"/>
        </w:numPr>
      </w:pPr>
      <w:r w:rsidRPr="00A058DF">
        <w:rPr>
          <w:b/>
          <w:bCs/>
        </w:rPr>
        <w:t>Hand Massages &amp; Aromatherapy</w:t>
      </w:r>
      <w:r w:rsidRPr="00A058DF">
        <w:t xml:space="preserve"> – Offer a gentle hand massage with scented lotion.</w:t>
      </w:r>
    </w:p>
    <w:p w14:paraId="4F41557D" w14:textId="77777777" w:rsidR="00A058DF" w:rsidRPr="00A058DF" w:rsidRDefault="00A058DF" w:rsidP="00A058DF">
      <w:pPr>
        <w:numPr>
          <w:ilvl w:val="0"/>
          <w:numId w:val="1"/>
        </w:numPr>
      </w:pPr>
      <w:r w:rsidRPr="00A058DF">
        <w:rPr>
          <w:b/>
          <w:bCs/>
        </w:rPr>
        <w:t>Letter Writing</w:t>
      </w:r>
      <w:r w:rsidRPr="00A058DF">
        <w:t xml:space="preserve"> – Help residents write letters or cards to family and friends.</w:t>
      </w:r>
    </w:p>
    <w:p w14:paraId="18798337" w14:textId="77777777" w:rsidR="00A058DF" w:rsidRPr="00A058DF" w:rsidRDefault="00A058DF" w:rsidP="00A058DF">
      <w:r w:rsidRPr="00A058DF">
        <w:pict w14:anchorId="28D269D6">
          <v:rect id="_x0000_i1068" style="width:0;height:1.5pt" o:hralign="center" o:hrstd="t" o:hr="t" fillcolor="#a0a0a0" stroked="f"/>
        </w:pict>
      </w:r>
    </w:p>
    <w:p w14:paraId="08AB9E30" w14:textId="77777777" w:rsidR="00A058DF" w:rsidRPr="00A058DF" w:rsidRDefault="00A058DF" w:rsidP="00A058DF">
      <w:pPr>
        <w:rPr>
          <w:b/>
          <w:bCs/>
        </w:rPr>
      </w:pPr>
      <w:r w:rsidRPr="00A058DF">
        <w:rPr>
          <w:rFonts w:ascii="Segoe UI Emoji" w:hAnsi="Segoe UI Emoji" w:cs="Segoe UI Emoji"/>
          <w:b/>
          <w:bCs/>
        </w:rPr>
        <w:t>🎶</w:t>
      </w:r>
      <w:r w:rsidRPr="00A058DF">
        <w:rPr>
          <w:b/>
          <w:bCs/>
        </w:rPr>
        <w:t xml:space="preserve"> Music &amp; Movement Activities</w:t>
      </w:r>
    </w:p>
    <w:p w14:paraId="3AE05CAC" w14:textId="77777777" w:rsidR="00A058DF" w:rsidRPr="00A058DF" w:rsidRDefault="00A058DF" w:rsidP="00A058DF">
      <w:r w:rsidRPr="00A058DF">
        <w:t>Music has a powerful impact on memory and mood!</w:t>
      </w:r>
    </w:p>
    <w:p w14:paraId="4C500607" w14:textId="77777777" w:rsidR="00A058DF" w:rsidRPr="00A058DF" w:rsidRDefault="00A058DF" w:rsidP="00A058DF">
      <w:pPr>
        <w:numPr>
          <w:ilvl w:val="0"/>
          <w:numId w:val="2"/>
        </w:numPr>
      </w:pPr>
      <w:r w:rsidRPr="00A058DF">
        <w:rPr>
          <w:b/>
          <w:bCs/>
        </w:rPr>
        <w:t>Sing-Alongs</w:t>
      </w:r>
      <w:r w:rsidRPr="00A058DF">
        <w:t xml:space="preserve"> – Lead or play familiar songs and encourage residents to sing along.</w:t>
      </w:r>
    </w:p>
    <w:p w14:paraId="350428B0" w14:textId="77777777" w:rsidR="00A058DF" w:rsidRPr="00A058DF" w:rsidRDefault="00A058DF" w:rsidP="00A058DF">
      <w:pPr>
        <w:numPr>
          <w:ilvl w:val="0"/>
          <w:numId w:val="2"/>
        </w:numPr>
      </w:pPr>
      <w:r w:rsidRPr="00A058DF">
        <w:rPr>
          <w:b/>
          <w:bCs/>
        </w:rPr>
        <w:t>Music &amp; Memories</w:t>
      </w:r>
      <w:r w:rsidRPr="00A058DF">
        <w:t xml:space="preserve"> – Play music from different decades and discuss memories it brings up.</w:t>
      </w:r>
    </w:p>
    <w:p w14:paraId="7B99C239" w14:textId="77777777" w:rsidR="00A058DF" w:rsidRPr="00A058DF" w:rsidRDefault="00A058DF" w:rsidP="00A058DF">
      <w:pPr>
        <w:numPr>
          <w:ilvl w:val="0"/>
          <w:numId w:val="2"/>
        </w:numPr>
      </w:pPr>
      <w:r w:rsidRPr="00A058DF">
        <w:rPr>
          <w:b/>
          <w:bCs/>
        </w:rPr>
        <w:t>Chair Dancing or Stretching</w:t>
      </w:r>
      <w:r w:rsidRPr="00A058DF">
        <w:t xml:space="preserve"> – Guide light movement exercises to music.</w:t>
      </w:r>
    </w:p>
    <w:p w14:paraId="54BD0030" w14:textId="77777777" w:rsidR="00A058DF" w:rsidRPr="00A058DF" w:rsidRDefault="00A058DF" w:rsidP="00A058DF">
      <w:pPr>
        <w:numPr>
          <w:ilvl w:val="0"/>
          <w:numId w:val="2"/>
        </w:numPr>
      </w:pPr>
      <w:r w:rsidRPr="00A058DF">
        <w:rPr>
          <w:b/>
          <w:bCs/>
        </w:rPr>
        <w:t>Instrument Play</w:t>
      </w:r>
      <w:r w:rsidRPr="00A058DF">
        <w:t xml:space="preserve"> – Assist residents in playing simple percussion instruments (tambourines, maracas).</w:t>
      </w:r>
    </w:p>
    <w:p w14:paraId="71BD1876" w14:textId="77777777" w:rsidR="00A058DF" w:rsidRPr="00A058DF" w:rsidRDefault="00A058DF" w:rsidP="00A058DF">
      <w:r w:rsidRPr="00A058DF">
        <w:pict w14:anchorId="2B331262">
          <v:rect id="_x0000_i1069" style="width:0;height:1.5pt" o:hralign="center" o:hrstd="t" o:hr="t" fillcolor="#a0a0a0" stroked="f"/>
        </w:pict>
      </w:r>
    </w:p>
    <w:p w14:paraId="7E605DB3" w14:textId="77777777" w:rsidR="00A058DF" w:rsidRPr="00A058DF" w:rsidRDefault="00A058DF" w:rsidP="00A058DF">
      <w:pPr>
        <w:rPr>
          <w:b/>
          <w:bCs/>
        </w:rPr>
      </w:pPr>
      <w:r w:rsidRPr="00A058DF">
        <w:rPr>
          <w:rFonts w:ascii="Segoe UI Emoji" w:hAnsi="Segoe UI Emoji" w:cs="Segoe UI Emoji"/>
          <w:b/>
          <w:bCs/>
        </w:rPr>
        <w:t>🎨</w:t>
      </w:r>
      <w:r w:rsidRPr="00A058DF">
        <w:rPr>
          <w:b/>
          <w:bCs/>
        </w:rPr>
        <w:t xml:space="preserve"> Creative &amp; Hands-On Activities</w:t>
      </w:r>
    </w:p>
    <w:p w14:paraId="51F79F87" w14:textId="77777777" w:rsidR="00A058DF" w:rsidRPr="00A058DF" w:rsidRDefault="00A058DF" w:rsidP="00A058DF">
      <w:r w:rsidRPr="00A058DF">
        <w:t>Encourage creativity and self-expression.</w:t>
      </w:r>
    </w:p>
    <w:p w14:paraId="23AFCF7E" w14:textId="77777777" w:rsidR="00A058DF" w:rsidRPr="00A058DF" w:rsidRDefault="00A058DF" w:rsidP="00A058DF">
      <w:pPr>
        <w:numPr>
          <w:ilvl w:val="0"/>
          <w:numId w:val="3"/>
        </w:numPr>
      </w:pPr>
      <w:r w:rsidRPr="00A058DF">
        <w:rPr>
          <w:b/>
          <w:bCs/>
        </w:rPr>
        <w:lastRenderedPageBreak/>
        <w:t>Coloring &amp; Painting</w:t>
      </w:r>
      <w:r w:rsidRPr="00A058DF">
        <w:t xml:space="preserve"> – Provide coloring pages, watercolors, or pastels.</w:t>
      </w:r>
    </w:p>
    <w:p w14:paraId="2AB7D942" w14:textId="77777777" w:rsidR="00A058DF" w:rsidRPr="00A058DF" w:rsidRDefault="00A058DF" w:rsidP="00A058DF">
      <w:pPr>
        <w:numPr>
          <w:ilvl w:val="0"/>
          <w:numId w:val="3"/>
        </w:numPr>
      </w:pPr>
      <w:r w:rsidRPr="00A058DF">
        <w:rPr>
          <w:b/>
          <w:bCs/>
        </w:rPr>
        <w:t>Simple Crafting</w:t>
      </w:r>
      <w:r w:rsidRPr="00A058DF">
        <w:t xml:space="preserve"> – Seasonal crafts, greeting cards, or jewelry making.</w:t>
      </w:r>
    </w:p>
    <w:p w14:paraId="6A169390" w14:textId="77777777" w:rsidR="00A058DF" w:rsidRPr="00A058DF" w:rsidRDefault="00A058DF" w:rsidP="00A058DF">
      <w:pPr>
        <w:numPr>
          <w:ilvl w:val="0"/>
          <w:numId w:val="3"/>
        </w:numPr>
      </w:pPr>
      <w:r w:rsidRPr="00A058DF">
        <w:rPr>
          <w:b/>
          <w:bCs/>
        </w:rPr>
        <w:t>Baking Club (Supervised)</w:t>
      </w:r>
      <w:r w:rsidRPr="00A058DF">
        <w:t xml:space="preserve"> – Assist activity staff with baking simple treats like cookies.</w:t>
      </w:r>
    </w:p>
    <w:p w14:paraId="7F27EC4D" w14:textId="77777777" w:rsidR="00A058DF" w:rsidRPr="00A058DF" w:rsidRDefault="00A058DF" w:rsidP="00A058DF">
      <w:pPr>
        <w:numPr>
          <w:ilvl w:val="0"/>
          <w:numId w:val="3"/>
        </w:numPr>
      </w:pPr>
      <w:r w:rsidRPr="00A058DF">
        <w:rPr>
          <w:b/>
          <w:bCs/>
        </w:rPr>
        <w:t>Flower Arranging</w:t>
      </w:r>
      <w:r w:rsidRPr="00A058DF">
        <w:t xml:space="preserve"> – Help residents create small floral bouquets for their rooms.</w:t>
      </w:r>
    </w:p>
    <w:p w14:paraId="39A142E1" w14:textId="77777777" w:rsidR="00A058DF" w:rsidRPr="00A058DF" w:rsidRDefault="00A058DF" w:rsidP="00A058DF">
      <w:r w:rsidRPr="00A058DF">
        <w:pict w14:anchorId="6154F2B2">
          <v:rect id="_x0000_i1070" style="width:0;height:1.5pt" o:hralign="center" o:hrstd="t" o:hr="t" fillcolor="#a0a0a0" stroked="f"/>
        </w:pict>
      </w:r>
    </w:p>
    <w:p w14:paraId="7A8F83C8" w14:textId="77777777" w:rsidR="00A058DF" w:rsidRPr="00A058DF" w:rsidRDefault="00A058DF" w:rsidP="00A058DF">
      <w:pPr>
        <w:rPr>
          <w:b/>
          <w:bCs/>
        </w:rPr>
      </w:pPr>
      <w:r w:rsidRPr="00A058DF">
        <w:rPr>
          <w:rFonts w:ascii="Segoe UI Emoji" w:hAnsi="Segoe UI Emoji" w:cs="Segoe UI Emoji"/>
          <w:b/>
          <w:bCs/>
        </w:rPr>
        <w:t>🃏</w:t>
      </w:r>
      <w:r w:rsidRPr="00A058DF">
        <w:rPr>
          <w:b/>
          <w:bCs/>
        </w:rPr>
        <w:t xml:space="preserve"> Games &amp; Puzzles</w:t>
      </w:r>
    </w:p>
    <w:p w14:paraId="6EBF8BE3" w14:textId="77777777" w:rsidR="00A058DF" w:rsidRPr="00A058DF" w:rsidRDefault="00A058DF" w:rsidP="00A058DF">
      <w:r w:rsidRPr="00A058DF">
        <w:t>Fun, engaging, and great for cognitive stimulation!</w:t>
      </w:r>
    </w:p>
    <w:p w14:paraId="45666399" w14:textId="77777777" w:rsidR="00A058DF" w:rsidRPr="00A058DF" w:rsidRDefault="00A058DF" w:rsidP="00A058DF">
      <w:pPr>
        <w:numPr>
          <w:ilvl w:val="0"/>
          <w:numId w:val="4"/>
        </w:numPr>
      </w:pPr>
      <w:r w:rsidRPr="00A058DF">
        <w:rPr>
          <w:b/>
          <w:bCs/>
        </w:rPr>
        <w:t>Bingo</w:t>
      </w:r>
      <w:r w:rsidRPr="00A058DF">
        <w:t xml:space="preserve"> – One of our most popular activities! Help hand out cards and call numbers.</w:t>
      </w:r>
    </w:p>
    <w:p w14:paraId="0407C039" w14:textId="77777777" w:rsidR="00A058DF" w:rsidRPr="00A058DF" w:rsidRDefault="00A058DF" w:rsidP="00A058DF">
      <w:pPr>
        <w:numPr>
          <w:ilvl w:val="0"/>
          <w:numId w:val="4"/>
        </w:numPr>
      </w:pPr>
      <w:r w:rsidRPr="00A058DF">
        <w:rPr>
          <w:b/>
          <w:bCs/>
        </w:rPr>
        <w:t>Dominoes &amp; Card Games</w:t>
      </w:r>
      <w:r w:rsidRPr="00A058DF">
        <w:t xml:space="preserve"> – Play Go Fish, Uno, or simple card games.</w:t>
      </w:r>
    </w:p>
    <w:p w14:paraId="386603CE" w14:textId="77777777" w:rsidR="00A058DF" w:rsidRPr="00A058DF" w:rsidRDefault="00A058DF" w:rsidP="00A058DF">
      <w:pPr>
        <w:numPr>
          <w:ilvl w:val="0"/>
          <w:numId w:val="4"/>
        </w:numPr>
      </w:pPr>
      <w:r w:rsidRPr="00A058DF">
        <w:rPr>
          <w:b/>
          <w:bCs/>
        </w:rPr>
        <w:t>Jigsaw Puzzles</w:t>
      </w:r>
      <w:r w:rsidRPr="00A058DF">
        <w:t xml:space="preserve"> – Work on puzzles together at a comfortable pace.</w:t>
      </w:r>
    </w:p>
    <w:p w14:paraId="3CACB90C" w14:textId="77777777" w:rsidR="00A058DF" w:rsidRPr="00A058DF" w:rsidRDefault="00A058DF" w:rsidP="00A058DF">
      <w:pPr>
        <w:numPr>
          <w:ilvl w:val="0"/>
          <w:numId w:val="4"/>
        </w:numPr>
      </w:pPr>
      <w:r w:rsidRPr="00A058DF">
        <w:rPr>
          <w:b/>
          <w:bCs/>
        </w:rPr>
        <w:t>Trivia &amp; Riddles</w:t>
      </w:r>
      <w:r w:rsidRPr="00A058DF">
        <w:t xml:space="preserve"> – Read trivia questions and encourage group participation.</w:t>
      </w:r>
    </w:p>
    <w:p w14:paraId="4943D893" w14:textId="77777777" w:rsidR="00A058DF" w:rsidRPr="00A058DF" w:rsidRDefault="00A058DF" w:rsidP="00A058DF">
      <w:r w:rsidRPr="00A058DF">
        <w:pict w14:anchorId="12EF803E">
          <v:rect id="_x0000_i1071" style="width:0;height:1.5pt" o:hralign="center" o:hrstd="t" o:hr="t" fillcolor="#a0a0a0" stroked="f"/>
        </w:pict>
      </w:r>
    </w:p>
    <w:p w14:paraId="4AD869BA" w14:textId="77777777" w:rsidR="00A058DF" w:rsidRPr="00A058DF" w:rsidRDefault="00A058DF" w:rsidP="00A058DF">
      <w:pPr>
        <w:rPr>
          <w:b/>
          <w:bCs/>
        </w:rPr>
      </w:pPr>
      <w:r w:rsidRPr="00A058DF">
        <w:rPr>
          <w:rFonts w:ascii="Segoe UI Emoji" w:hAnsi="Segoe UI Emoji" w:cs="Segoe UI Emoji"/>
          <w:b/>
          <w:bCs/>
        </w:rPr>
        <w:t>🌿</w:t>
      </w:r>
      <w:r w:rsidRPr="00A058DF">
        <w:rPr>
          <w:b/>
          <w:bCs/>
        </w:rPr>
        <w:t xml:space="preserve"> Nature &amp; Relaxation Activities</w:t>
      </w:r>
    </w:p>
    <w:p w14:paraId="6B5CD4BE" w14:textId="77777777" w:rsidR="00A058DF" w:rsidRPr="00A058DF" w:rsidRDefault="00A058DF" w:rsidP="00A058DF">
      <w:r w:rsidRPr="00A058DF">
        <w:t>Connecting with nature and the senses.</w:t>
      </w:r>
    </w:p>
    <w:p w14:paraId="635A647F" w14:textId="77777777" w:rsidR="00A058DF" w:rsidRPr="00A058DF" w:rsidRDefault="00A058DF" w:rsidP="00A058DF">
      <w:pPr>
        <w:numPr>
          <w:ilvl w:val="0"/>
          <w:numId w:val="5"/>
        </w:numPr>
      </w:pPr>
      <w:r w:rsidRPr="00A058DF">
        <w:rPr>
          <w:b/>
          <w:bCs/>
        </w:rPr>
        <w:t>Outdoor Walks (Weather Permitting)</w:t>
      </w:r>
      <w:r w:rsidRPr="00A058DF">
        <w:t xml:space="preserve"> – Accompany residents on short walks in the garden or courtyard.</w:t>
      </w:r>
    </w:p>
    <w:p w14:paraId="1DCE567F" w14:textId="77777777" w:rsidR="00A058DF" w:rsidRPr="00A058DF" w:rsidRDefault="00A058DF" w:rsidP="00A058DF">
      <w:pPr>
        <w:numPr>
          <w:ilvl w:val="0"/>
          <w:numId w:val="5"/>
        </w:numPr>
      </w:pPr>
      <w:r w:rsidRPr="00A058DF">
        <w:rPr>
          <w:b/>
          <w:bCs/>
        </w:rPr>
        <w:t>Sensory Box Activities</w:t>
      </w:r>
      <w:r w:rsidRPr="00A058DF">
        <w:t xml:space="preserve"> – Introduce textures, scents, or themed sensory kits.</w:t>
      </w:r>
    </w:p>
    <w:p w14:paraId="0FD9115E" w14:textId="77777777" w:rsidR="00A058DF" w:rsidRPr="00A058DF" w:rsidRDefault="00A058DF" w:rsidP="00A058DF">
      <w:pPr>
        <w:numPr>
          <w:ilvl w:val="0"/>
          <w:numId w:val="5"/>
        </w:numPr>
      </w:pPr>
      <w:r w:rsidRPr="00A058DF">
        <w:rPr>
          <w:b/>
          <w:bCs/>
        </w:rPr>
        <w:t>Bird Watching</w:t>
      </w:r>
      <w:r w:rsidRPr="00A058DF">
        <w:t xml:space="preserve"> – Sit by the window or go outside to observe birds with a simple guidebook.</w:t>
      </w:r>
    </w:p>
    <w:p w14:paraId="157C04B7" w14:textId="77777777" w:rsidR="00A058DF" w:rsidRPr="00A058DF" w:rsidRDefault="00A058DF" w:rsidP="00A058DF">
      <w:r w:rsidRPr="00A058DF">
        <w:pict w14:anchorId="09177B61">
          <v:rect id="_x0000_i1072" style="width:0;height:1.5pt" o:hralign="center" o:hrstd="t" o:hr="t" fillcolor="#a0a0a0" stroked="f"/>
        </w:pict>
      </w:r>
    </w:p>
    <w:p w14:paraId="51CD917C" w14:textId="77777777" w:rsidR="00A058DF" w:rsidRPr="00A058DF" w:rsidRDefault="00A058DF" w:rsidP="00A058DF">
      <w:pPr>
        <w:rPr>
          <w:b/>
          <w:bCs/>
        </w:rPr>
      </w:pPr>
      <w:r w:rsidRPr="00A058DF">
        <w:rPr>
          <w:rFonts w:ascii="Segoe UI Emoji" w:hAnsi="Segoe UI Emoji" w:cs="Segoe UI Emoji"/>
          <w:b/>
          <w:bCs/>
        </w:rPr>
        <w:t>📅</w:t>
      </w:r>
      <w:r w:rsidRPr="00A058DF">
        <w:rPr>
          <w:b/>
          <w:bCs/>
        </w:rPr>
        <w:t xml:space="preserve"> Special Themed Days &amp; Group Activities</w:t>
      </w:r>
    </w:p>
    <w:p w14:paraId="565313F1" w14:textId="77777777" w:rsidR="00A058DF" w:rsidRPr="00A058DF" w:rsidRDefault="00A058DF" w:rsidP="00A058DF">
      <w:r w:rsidRPr="00A058DF">
        <w:t>Help bring excitement to themed events!</w:t>
      </w:r>
    </w:p>
    <w:p w14:paraId="4C30F2D8" w14:textId="77777777" w:rsidR="00A058DF" w:rsidRPr="00A058DF" w:rsidRDefault="00A058DF" w:rsidP="00A058DF">
      <w:pPr>
        <w:numPr>
          <w:ilvl w:val="0"/>
          <w:numId w:val="6"/>
        </w:numPr>
      </w:pPr>
      <w:r w:rsidRPr="00A058DF">
        <w:rPr>
          <w:b/>
          <w:bCs/>
        </w:rPr>
        <w:t>Holiday Celebrations</w:t>
      </w:r>
      <w:r w:rsidRPr="00A058DF">
        <w:t xml:space="preserve"> – Assist with decorating, passing out treats, or leading a themed craft.</w:t>
      </w:r>
    </w:p>
    <w:p w14:paraId="0CE130B3" w14:textId="77777777" w:rsidR="00A058DF" w:rsidRPr="00A058DF" w:rsidRDefault="00A058DF" w:rsidP="00A058DF">
      <w:pPr>
        <w:numPr>
          <w:ilvl w:val="0"/>
          <w:numId w:val="6"/>
        </w:numPr>
      </w:pPr>
      <w:r w:rsidRPr="00A058DF">
        <w:rPr>
          <w:b/>
          <w:bCs/>
        </w:rPr>
        <w:t xml:space="preserve">Pet Therapy (If </w:t>
      </w:r>
      <w:proofErr w:type="gramStart"/>
      <w:r w:rsidRPr="00A058DF">
        <w:rPr>
          <w:b/>
          <w:bCs/>
        </w:rPr>
        <w:t>Approved</w:t>
      </w:r>
      <w:proofErr w:type="gramEnd"/>
      <w:r w:rsidRPr="00A058DF">
        <w:rPr>
          <w:b/>
          <w:bCs/>
        </w:rPr>
        <w:t>)</w:t>
      </w:r>
      <w:r w:rsidRPr="00A058DF">
        <w:t xml:space="preserve"> – If you have a certified therapy pet, coordinate visits with staff.</w:t>
      </w:r>
    </w:p>
    <w:p w14:paraId="3615E98B" w14:textId="77777777" w:rsidR="00A058DF" w:rsidRPr="00A058DF" w:rsidRDefault="00A058DF" w:rsidP="00A058DF">
      <w:pPr>
        <w:numPr>
          <w:ilvl w:val="0"/>
          <w:numId w:val="6"/>
        </w:numPr>
      </w:pPr>
      <w:r w:rsidRPr="00A058DF">
        <w:rPr>
          <w:b/>
          <w:bCs/>
        </w:rPr>
        <w:lastRenderedPageBreak/>
        <w:t>Movie &amp; Popcorn Social</w:t>
      </w:r>
      <w:r w:rsidRPr="00A058DF">
        <w:t xml:space="preserve"> – Set up and enjoy classic films with residents.</w:t>
      </w:r>
    </w:p>
    <w:p w14:paraId="01AD3AEA" w14:textId="77777777" w:rsidR="00A058DF" w:rsidRPr="00A058DF" w:rsidRDefault="00A058DF" w:rsidP="00A058DF">
      <w:pPr>
        <w:numPr>
          <w:ilvl w:val="0"/>
          <w:numId w:val="6"/>
        </w:numPr>
      </w:pPr>
      <w:r w:rsidRPr="00A058DF">
        <w:rPr>
          <w:b/>
          <w:bCs/>
        </w:rPr>
        <w:t>Storytelling Circle</w:t>
      </w:r>
      <w:r w:rsidRPr="00A058DF">
        <w:t xml:space="preserve"> – Encourage residents to share stories from their past.</w:t>
      </w:r>
    </w:p>
    <w:p w14:paraId="6DB9C612" w14:textId="77777777" w:rsidR="00A058DF" w:rsidRPr="00A058DF" w:rsidRDefault="00A058DF" w:rsidP="00A058DF">
      <w:r w:rsidRPr="00A058DF">
        <w:pict w14:anchorId="64E4FC32">
          <v:rect id="_x0000_i1073" style="width:0;height:1.5pt" o:hralign="center" o:hrstd="t" o:hr="t" fillcolor="#a0a0a0" stroked="f"/>
        </w:pict>
      </w:r>
    </w:p>
    <w:p w14:paraId="0AF0A10C" w14:textId="77777777" w:rsidR="00A058DF" w:rsidRPr="00A058DF" w:rsidRDefault="00A058DF" w:rsidP="00A058DF">
      <w:pPr>
        <w:rPr>
          <w:b/>
          <w:bCs/>
        </w:rPr>
      </w:pPr>
      <w:r w:rsidRPr="00A058DF">
        <w:rPr>
          <w:rFonts w:ascii="Segoe UI Emoji" w:hAnsi="Segoe UI Emoji" w:cs="Segoe UI Emoji"/>
          <w:b/>
          <w:bCs/>
        </w:rPr>
        <w:t>💡</w:t>
      </w:r>
      <w:r w:rsidRPr="00A058DF">
        <w:rPr>
          <w:b/>
          <w:bCs/>
        </w:rPr>
        <w:t xml:space="preserve"> Tips for </w:t>
      </w:r>
      <w:proofErr w:type="gramStart"/>
      <w:r w:rsidRPr="00A058DF">
        <w:rPr>
          <w:b/>
          <w:bCs/>
        </w:rPr>
        <w:t>a Successful</w:t>
      </w:r>
      <w:proofErr w:type="gramEnd"/>
      <w:r w:rsidRPr="00A058DF">
        <w:rPr>
          <w:b/>
          <w:bCs/>
        </w:rPr>
        <w:t xml:space="preserve"> Volunteer Experience</w:t>
      </w:r>
    </w:p>
    <w:p w14:paraId="4C5F012E" w14:textId="77777777" w:rsidR="00A058DF" w:rsidRPr="00A058DF" w:rsidRDefault="00A058DF" w:rsidP="00A058DF">
      <w:r w:rsidRPr="00A058DF">
        <w:rPr>
          <w:rFonts w:ascii="Segoe UI Emoji" w:hAnsi="Segoe UI Emoji" w:cs="Segoe UI Emoji"/>
        </w:rPr>
        <w:t>✅</w:t>
      </w:r>
      <w:r w:rsidRPr="00A058DF">
        <w:t xml:space="preserve"> </w:t>
      </w:r>
      <w:r w:rsidRPr="00A058DF">
        <w:rPr>
          <w:b/>
          <w:bCs/>
        </w:rPr>
        <w:t>Engage with Residents</w:t>
      </w:r>
      <w:r w:rsidRPr="00A058DF">
        <w:t xml:space="preserve"> – Make eye contact, smile, and speak clearly.</w:t>
      </w:r>
      <w:r w:rsidRPr="00A058DF">
        <w:br/>
      </w:r>
      <w:r w:rsidRPr="00A058DF">
        <w:rPr>
          <w:rFonts w:ascii="Segoe UI Emoji" w:hAnsi="Segoe UI Emoji" w:cs="Segoe UI Emoji"/>
        </w:rPr>
        <w:t>✅</w:t>
      </w:r>
      <w:r w:rsidRPr="00A058DF">
        <w:t xml:space="preserve"> </w:t>
      </w:r>
      <w:r w:rsidRPr="00A058DF">
        <w:rPr>
          <w:b/>
          <w:bCs/>
        </w:rPr>
        <w:t>Be Patient</w:t>
      </w:r>
      <w:r w:rsidRPr="00A058DF">
        <w:t xml:space="preserve"> – Some residents may need extra time to respond or participate.</w:t>
      </w:r>
      <w:r w:rsidRPr="00A058DF">
        <w:br/>
      </w:r>
      <w:r w:rsidRPr="00A058DF">
        <w:rPr>
          <w:rFonts w:ascii="Segoe UI Emoji" w:hAnsi="Segoe UI Emoji" w:cs="Segoe UI Emoji"/>
        </w:rPr>
        <w:t>✅</w:t>
      </w:r>
      <w:r w:rsidRPr="00A058DF">
        <w:t xml:space="preserve"> </w:t>
      </w:r>
      <w:r w:rsidRPr="00A058DF">
        <w:rPr>
          <w:b/>
          <w:bCs/>
        </w:rPr>
        <w:t>Encourage, but Don’t Force Participation</w:t>
      </w:r>
      <w:r w:rsidRPr="00A058DF">
        <w:t xml:space="preserve"> – Some may prefer to observe rather than join in.</w:t>
      </w:r>
      <w:r w:rsidRPr="00A058DF">
        <w:br/>
      </w:r>
      <w:r w:rsidRPr="00A058DF">
        <w:rPr>
          <w:rFonts w:ascii="Segoe UI Emoji" w:hAnsi="Segoe UI Emoji" w:cs="Segoe UI Emoji"/>
        </w:rPr>
        <w:t>✅</w:t>
      </w:r>
      <w:r w:rsidRPr="00A058DF">
        <w:t xml:space="preserve"> </w:t>
      </w:r>
      <w:r w:rsidRPr="00A058DF">
        <w:rPr>
          <w:b/>
          <w:bCs/>
        </w:rPr>
        <w:t>Ask for Assistance</w:t>
      </w:r>
      <w:r w:rsidRPr="00A058DF">
        <w:t xml:space="preserve"> – If unsure, ask staff for guidance.</w:t>
      </w:r>
    </w:p>
    <w:p w14:paraId="73BD27E9" w14:textId="77777777" w:rsidR="00A058DF" w:rsidRPr="00A058DF" w:rsidRDefault="00A058DF" w:rsidP="00A058DF">
      <w:r w:rsidRPr="00A058DF">
        <w:rPr>
          <w:rFonts w:ascii="Segoe UI Emoji" w:hAnsi="Segoe UI Emoji" w:cs="Segoe UI Emoji"/>
        </w:rPr>
        <w:t>📧</w:t>
      </w:r>
      <w:r w:rsidRPr="00A058DF">
        <w:t xml:space="preserve"> </w:t>
      </w:r>
      <w:r w:rsidRPr="00A058DF">
        <w:rPr>
          <w:b/>
          <w:bCs/>
        </w:rPr>
        <w:t>Questions or Activity Ideas?</w:t>
      </w:r>
      <w:r w:rsidRPr="00A058DF">
        <w:t xml:space="preserve"> Contact </w:t>
      </w:r>
      <w:r w:rsidRPr="00A058DF">
        <w:rPr>
          <w:b/>
          <w:bCs/>
        </w:rPr>
        <w:t>Ann Webb (Activity Director)</w:t>
      </w:r>
      <w:r w:rsidRPr="00A058DF">
        <w:t xml:space="preserve"> at </w:t>
      </w:r>
      <w:r w:rsidRPr="00A058DF">
        <w:rPr>
          <w:b/>
          <w:bCs/>
        </w:rPr>
        <w:t>awebb@trouvaillehomes.com</w:t>
      </w:r>
    </w:p>
    <w:p w14:paraId="3AB10C8E" w14:textId="77777777" w:rsidR="00A058DF" w:rsidRPr="00A058DF" w:rsidRDefault="00A058DF" w:rsidP="00A058DF">
      <w:r w:rsidRPr="00A058DF">
        <w:t xml:space="preserve">Thank you for bringing joy and connection to our residents! </w:t>
      </w:r>
      <w:r w:rsidRPr="00A058DF">
        <w:rPr>
          <w:rFonts w:ascii="Segoe UI Emoji" w:hAnsi="Segoe UI Emoji" w:cs="Segoe UI Emoji"/>
        </w:rPr>
        <w:t>💙</w:t>
      </w:r>
    </w:p>
    <w:p w14:paraId="7536A9FF" w14:textId="77777777" w:rsidR="00A058DF" w:rsidRDefault="00A058DF"/>
    <w:sectPr w:rsidR="00A0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0F3B"/>
    <w:multiLevelType w:val="multilevel"/>
    <w:tmpl w:val="15F6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46108"/>
    <w:multiLevelType w:val="multilevel"/>
    <w:tmpl w:val="97E4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82CEC"/>
    <w:multiLevelType w:val="multilevel"/>
    <w:tmpl w:val="4BAA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92FE1"/>
    <w:multiLevelType w:val="multilevel"/>
    <w:tmpl w:val="0768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D6285"/>
    <w:multiLevelType w:val="multilevel"/>
    <w:tmpl w:val="9AF0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E069F"/>
    <w:multiLevelType w:val="multilevel"/>
    <w:tmpl w:val="4448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070568">
    <w:abstractNumId w:val="4"/>
  </w:num>
  <w:num w:numId="2" w16cid:durableId="1712148776">
    <w:abstractNumId w:val="2"/>
  </w:num>
  <w:num w:numId="3" w16cid:durableId="1692340765">
    <w:abstractNumId w:val="3"/>
  </w:num>
  <w:num w:numId="4" w16cid:durableId="1041125830">
    <w:abstractNumId w:val="1"/>
  </w:num>
  <w:num w:numId="5" w16cid:durableId="1338459213">
    <w:abstractNumId w:val="5"/>
  </w:num>
  <w:num w:numId="6" w16cid:durableId="12020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DF"/>
    <w:rsid w:val="00331D7A"/>
    <w:rsid w:val="00A0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CFBC"/>
  <w15:chartTrackingRefBased/>
  <w15:docId w15:val="{E04E890B-2E67-409E-94BD-A24048F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Morland</dc:creator>
  <cp:keywords/>
  <dc:description/>
  <cp:lastModifiedBy>Brittany Morland</cp:lastModifiedBy>
  <cp:revision>1</cp:revision>
  <dcterms:created xsi:type="dcterms:W3CDTF">2025-02-25T17:29:00Z</dcterms:created>
  <dcterms:modified xsi:type="dcterms:W3CDTF">2025-02-25T17:29:00Z</dcterms:modified>
</cp:coreProperties>
</file>